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B6" w:rsidRPr="000763B6" w:rsidRDefault="000763B6" w:rsidP="000763B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</w:t>
      </w:r>
      <w:r w:rsidRPr="000763B6">
        <w:rPr>
          <w:rFonts w:ascii="Courier New CYR" w:hAnsi="Courier New CYR" w:cs="Courier New CYR"/>
          <w:b/>
          <w:bCs/>
          <w:sz w:val="20"/>
          <w:szCs w:val="20"/>
        </w:rPr>
        <w:t>ПРЕЗИДЕНТ РЕСПУБЛИКИ ТАДЖИКИСТАН</w:t>
      </w:r>
    </w:p>
    <w:p w:rsidR="000763B6" w:rsidRPr="000763B6" w:rsidRDefault="000763B6" w:rsidP="000763B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0763B6" w:rsidRPr="000763B6" w:rsidRDefault="000763B6" w:rsidP="000763B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763B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УКАЗ</w:t>
      </w:r>
    </w:p>
    <w:p w:rsidR="000763B6" w:rsidRPr="000763B6" w:rsidRDefault="000763B6" w:rsidP="000763B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0763B6" w:rsidRPr="000763B6" w:rsidRDefault="000763B6" w:rsidP="000763B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763B6">
        <w:rPr>
          <w:rFonts w:ascii="Courier New CYR" w:hAnsi="Courier New CYR" w:cs="Courier New CYR"/>
          <w:b/>
          <w:bCs/>
          <w:sz w:val="20"/>
          <w:szCs w:val="20"/>
        </w:rPr>
        <w:t xml:space="preserve">  "О ПРОЕКТЕ РАМОЧНОЙ КОНВЕНЦИИ  ОБ  ОХРАНЕ  ОКРУЖАЮЩЕЙ  СРЕДЫ  </w:t>
      </w:r>
      <w:proofErr w:type="gramStart"/>
      <w:r w:rsidRPr="000763B6">
        <w:rPr>
          <w:rFonts w:ascii="Courier New CYR" w:hAnsi="Courier New CYR" w:cs="Courier New CYR"/>
          <w:b/>
          <w:bCs/>
          <w:sz w:val="20"/>
          <w:szCs w:val="20"/>
        </w:rPr>
        <w:t>ДЛЯ</w:t>
      </w:r>
      <w:proofErr w:type="gramEnd"/>
    </w:p>
    <w:p w:rsidR="000763B6" w:rsidRPr="000763B6" w:rsidRDefault="000763B6" w:rsidP="000763B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763B6">
        <w:rPr>
          <w:rFonts w:ascii="Courier New CYR" w:hAnsi="Courier New CYR" w:cs="Courier New CYR"/>
          <w:b/>
          <w:bCs/>
          <w:sz w:val="20"/>
          <w:szCs w:val="20"/>
        </w:rPr>
        <w:t xml:space="preserve">               УСТОЙЧИВОГО РАЗВИТИЯ В ЦЕНТРАЛЬНОЙ АЗИИ"</w:t>
      </w:r>
    </w:p>
    <w:p w:rsidR="000763B6" w:rsidRPr="000763B6" w:rsidRDefault="000763B6" w:rsidP="000763B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0763B6" w:rsidRPr="000763B6" w:rsidRDefault="000763B6" w:rsidP="000763B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763B6">
        <w:rPr>
          <w:rFonts w:ascii="Courier New CYR" w:hAnsi="Courier New CYR" w:cs="Courier New CYR"/>
          <w:b/>
          <w:bCs/>
          <w:sz w:val="20"/>
          <w:szCs w:val="20"/>
        </w:rPr>
        <w:t xml:space="preserve">     В соответствии  со  статьей 69 Конституции Республики Таджикистан</w:t>
      </w:r>
    </w:p>
    <w:p w:rsidR="000763B6" w:rsidRPr="000763B6" w:rsidRDefault="000763B6" w:rsidP="000763B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763B6">
        <w:rPr>
          <w:rFonts w:ascii="Courier New CYR" w:hAnsi="Courier New CYR" w:cs="Courier New CYR"/>
          <w:b/>
          <w:bCs/>
          <w:sz w:val="20"/>
          <w:szCs w:val="20"/>
        </w:rPr>
        <w:t>постановляю:</w:t>
      </w:r>
    </w:p>
    <w:p w:rsidR="000763B6" w:rsidRPr="000763B6" w:rsidRDefault="000763B6" w:rsidP="000763B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763B6">
        <w:rPr>
          <w:rFonts w:ascii="Courier New CYR" w:hAnsi="Courier New CYR" w:cs="Courier New CYR"/>
          <w:b/>
          <w:bCs/>
          <w:sz w:val="20"/>
          <w:szCs w:val="20"/>
        </w:rPr>
        <w:t xml:space="preserve">     1. Одобрить  прилагаемый  проект  Рамочной  конвенции  об  охране</w:t>
      </w:r>
    </w:p>
    <w:p w:rsidR="000763B6" w:rsidRPr="000763B6" w:rsidRDefault="000763B6" w:rsidP="000763B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763B6">
        <w:rPr>
          <w:rFonts w:ascii="Courier New CYR" w:hAnsi="Courier New CYR" w:cs="Courier New CYR"/>
          <w:b/>
          <w:bCs/>
          <w:sz w:val="20"/>
          <w:szCs w:val="20"/>
        </w:rPr>
        <w:t>окружающей среды для устойчивого развития в Центральной Азии.</w:t>
      </w:r>
    </w:p>
    <w:p w:rsidR="000763B6" w:rsidRPr="000763B6" w:rsidRDefault="000763B6" w:rsidP="000763B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763B6">
        <w:rPr>
          <w:rFonts w:ascii="Courier New CYR" w:hAnsi="Courier New CYR" w:cs="Courier New CYR"/>
          <w:b/>
          <w:bCs/>
          <w:sz w:val="20"/>
          <w:szCs w:val="20"/>
        </w:rPr>
        <w:t xml:space="preserve">     2. Поручить   Председателю   Государственного   комитета   охраны</w:t>
      </w:r>
    </w:p>
    <w:p w:rsidR="000763B6" w:rsidRPr="000763B6" w:rsidRDefault="000763B6" w:rsidP="000763B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763B6">
        <w:rPr>
          <w:rFonts w:ascii="Courier New CYR" w:hAnsi="Courier New CYR" w:cs="Courier New CYR"/>
          <w:b/>
          <w:bCs/>
          <w:sz w:val="20"/>
          <w:szCs w:val="20"/>
        </w:rPr>
        <w:t>окружающей среды и лесного хозяйства Республики Таджикистан, подписать</w:t>
      </w:r>
    </w:p>
    <w:p w:rsidR="000763B6" w:rsidRPr="000763B6" w:rsidRDefault="000763B6" w:rsidP="000763B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763B6">
        <w:rPr>
          <w:rFonts w:ascii="Courier New CYR" w:hAnsi="Courier New CYR" w:cs="Courier New CYR"/>
          <w:b/>
          <w:bCs/>
          <w:sz w:val="20"/>
          <w:szCs w:val="20"/>
        </w:rPr>
        <w:t xml:space="preserve">от   имени   Республики   Таджикистан   указанную   Конвенцию   и  </w:t>
      </w:r>
      <w:proofErr w:type="gramStart"/>
      <w:r w:rsidRPr="000763B6">
        <w:rPr>
          <w:rFonts w:ascii="Courier New CYR" w:hAnsi="Courier New CYR" w:cs="Courier New CYR"/>
          <w:b/>
          <w:bCs/>
          <w:sz w:val="20"/>
          <w:szCs w:val="20"/>
        </w:rPr>
        <w:t>при</w:t>
      </w:r>
      <w:proofErr w:type="gramEnd"/>
    </w:p>
    <w:p w:rsidR="000763B6" w:rsidRPr="000763B6" w:rsidRDefault="000763B6" w:rsidP="000763B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763B6">
        <w:rPr>
          <w:rFonts w:ascii="Courier New CYR" w:hAnsi="Courier New CYR" w:cs="Courier New CYR"/>
          <w:b/>
          <w:bCs/>
          <w:sz w:val="20"/>
          <w:szCs w:val="20"/>
        </w:rPr>
        <w:t>необходимости  вносить  в  нее  изменения  и  дополнения,  не  имеющие</w:t>
      </w:r>
    </w:p>
    <w:p w:rsidR="000763B6" w:rsidRPr="000763B6" w:rsidRDefault="000763B6" w:rsidP="000763B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763B6">
        <w:rPr>
          <w:rFonts w:ascii="Courier New CYR" w:hAnsi="Courier New CYR" w:cs="Courier New CYR"/>
          <w:b/>
          <w:bCs/>
          <w:sz w:val="20"/>
          <w:szCs w:val="20"/>
        </w:rPr>
        <w:t>принципиального характера;</w:t>
      </w:r>
    </w:p>
    <w:p w:rsidR="000763B6" w:rsidRPr="000763B6" w:rsidRDefault="000763B6" w:rsidP="000763B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763B6">
        <w:rPr>
          <w:rFonts w:ascii="Courier New CYR" w:hAnsi="Courier New CYR" w:cs="Courier New CYR"/>
          <w:b/>
          <w:bCs/>
          <w:sz w:val="20"/>
          <w:szCs w:val="20"/>
        </w:rPr>
        <w:t xml:space="preserve">     3. Министерству  иностранных   дел   Республики   Таджикистан   </w:t>
      </w:r>
      <w:proofErr w:type="gramStart"/>
      <w:r w:rsidRPr="000763B6">
        <w:rPr>
          <w:rFonts w:ascii="Courier New CYR" w:hAnsi="Courier New CYR" w:cs="Courier New CYR"/>
          <w:b/>
          <w:bCs/>
          <w:sz w:val="20"/>
          <w:szCs w:val="20"/>
        </w:rPr>
        <w:t>в</w:t>
      </w:r>
      <w:proofErr w:type="gramEnd"/>
    </w:p>
    <w:p w:rsidR="000763B6" w:rsidRPr="000763B6" w:rsidRDefault="000763B6" w:rsidP="000763B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763B6">
        <w:rPr>
          <w:rFonts w:ascii="Courier New CYR" w:hAnsi="Courier New CYR" w:cs="Courier New CYR"/>
          <w:b/>
          <w:bCs/>
          <w:sz w:val="20"/>
          <w:szCs w:val="20"/>
        </w:rPr>
        <w:t xml:space="preserve">установленном  </w:t>
      </w:r>
      <w:proofErr w:type="gramStart"/>
      <w:r w:rsidRPr="000763B6">
        <w:rPr>
          <w:rFonts w:ascii="Courier New CYR" w:hAnsi="Courier New CYR" w:cs="Courier New CYR"/>
          <w:b/>
          <w:bCs/>
          <w:sz w:val="20"/>
          <w:szCs w:val="20"/>
        </w:rPr>
        <w:t>порядке</w:t>
      </w:r>
      <w:proofErr w:type="gramEnd"/>
      <w:r w:rsidRPr="000763B6">
        <w:rPr>
          <w:rFonts w:ascii="Courier New CYR" w:hAnsi="Courier New CYR" w:cs="Courier New CYR"/>
          <w:b/>
          <w:bCs/>
          <w:sz w:val="20"/>
          <w:szCs w:val="20"/>
        </w:rPr>
        <w:t xml:space="preserve">  определить  дату  и место подписания указанной</w:t>
      </w:r>
    </w:p>
    <w:p w:rsidR="000763B6" w:rsidRPr="000763B6" w:rsidRDefault="000763B6" w:rsidP="000763B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763B6">
        <w:rPr>
          <w:rFonts w:ascii="Courier New CYR" w:hAnsi="Courier New CYR" w:cs="Courier New CYR"/>
          <w:b/>
          <w:bCs/>
          <w:sz w:val="20"/>
          <w:szCs w:val="20"/>
        </w:rPr>
        <w:t>Конвенции.</w:t>
      </w:r>
    </w:p>
    <w:p w:rsidR="000763B6" w:rsidRPr="000763B6" w:rsidRDefault="000763B6" w:rsidP="000763B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763B6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0763B6" w:rsidRPr="000763B6" w:rsidRDefault="000763B6" w:rsidP="000763B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763B6">
        <w:rPr>
          <w:rFonts w:ascii="Courier New CYR" w:hAnsi="Courier New CYR" w:cs="Courier New CYR"/>
          <w:b/>
          <w:bCs/>
          <w:sz w:val="20"/>
          <w:szCs w:val="20"/>
        </w:rPr>
        <w:t xml:space="preserve">     Президент</w:t>
      </w:r>
    </w:p>
    <w:p w:rsidR="000763B6" w:rsidRPr="000763B6" w:rsidRDefault="000763B6" w:rsidP="000763B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763B6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   Э. </w:t>
      </w:r>
      <w:proofErr w:type="spellStart"/>
      <w:r w:rsidRPr="000763B6">
        <w:rPr>
          <w:rFonts w:ascii="Courier New CYR" w:hAnsi="Courier New CYR" w:cs="Courier New CYR"/>
          <w:b/>
          <w:bCs/>
          <w:sz w:val="20"/>
          <w:szCs w:val="20"/>
        </w:rPr>
        <w:t>Рахмонов</w:t>
      </w:r>
      <w:proofErr w:type="spellEnd"/>
    </w:p>
    <w:p w:rsidR="000763B6" w:rsidRPr="000763B6" w:rsidRDefault="000763B6" w:rsidP="000763B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0763B6" w:rsidRPr="000763B6" w:rsidRDefault="000763B6" w:rsidP="000763B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763B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г. Душанбе,</w:t>
      </w:r>
    </w:p>
    <w:p w:rsidR="000763B6" w:rsidRPr="000763B6" w:rsidRDefault="000763B6" w:rsidP="000763B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763B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от  10 ноября 2006 года № 1828</w:t>
      </w:r>
    </w:p>
    <w:p w:rsidR="000763B6" w:rsidRPr="000763B6" w:rsidRDefault="000763B6" w:rsidP="000763B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312F1D" w:rsidRPr="000763B6" w:rsidRDefault="00312F1D">
      <w:pPr>
        <w:rPr>
          <w:sz w:val="20"/>
          <w:szCs w:val="20"/>
        </w:rPr>
      </w:pPr>
    </w:p>
    <w:sectPr w:rsidR="00312F1D" w:rsidRPr="0007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3B6"/>
    <w:rsid w:val="000763B6"/>
    <w:rsid w:val="0031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>Home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2012-10-02T02:57:00Z</dcterms:created>
  <dcterms:modified xsi:type="dcterms:W3CDTF">2012-10-02T02:57:00Z</dcterms:modified>
</cp:coreProperties>
</file>